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11" w:rsidRPr="00294D11" w:rsidRDefault="00294D11" w:rsidP="00294D11">
      <w:pPr>
        <w:rPr>
          <w:b/>
          <w:bCs/>
          <w:sz w:val="20"/>
          <w:szCs w:val="20"/>
        </w:rPr>
      </w:pPr>
      <w:proofErr w:type="spellStart"/>
      <w:r w:rsidRPr="00294D11">
        <w:rPr>
          <w:b/>
          <w:bCs/>
          <w:sz w:val="20"/>
          <w:szCs w:val="20"/>
        </w:rPr>
        <w:t>Tater-Maria</w:t>
      </w:r>
      <w:proofErr w:type="spellEnd"/>
    </w:p>
    <w:p w:rsidR="00294D11" w:rsidRPr="00294D11" w:rsidRDefault="00294D11" w:rsidP="00294D11">
      <w:pPr>
        <w:rPr>
          <w:sz w:val="20"/>
          <w:szCs w:val="20"/>
          <w:lang w:val="nb-NO"/>
        </w:rPr>
      </w:pPr>
      <w:r w:rsidRPr="00294D11">
        <w:rPr>
          <w:sz w:val="20"/>
          <w:szCs w:val="20"/>
          <w:lang w:val="nb-NO"/>
        </w:rPr>
        <w:t>Taterleiren gyldnes inn i nattens mørke slør</w:t>
      </w:r>
      <w:r w:rsidRPr="00294D11">
        <w:rPr>
          <w:sz w:val="20"/>
          <w:szCs w:val="20"/>
          <w:lang w:val="nb-NO"/>
        </w:rPr>
        <w:br/>
        <w:t>Bålet ulmer svakt med matte glør.</w:t>
      </w:r>
      <w:r w:rsidRPr="00294D11">
        <w:rPr>
          <w:sz w:val="20"/>
          <w:szCs w:val="20"/>
          <w:lang w:val="nb-NO"/>
        </w:rPr>
        <w:br/>
        <w:t>Intet er som før, med ungdom, elskov, dans og sang.</w:t>
      </w:r>
      <w:r w:rsidRPr="00294D11">
        <w:rPr>
          <w:sz w:val="20"/>
          <w:szCs w:val="20"/>
          <w:lang w:val="nb-NO"/>
        </w:rPr>
        <w:br/>
        <w:t>Nå er natten kald og lang.</w:t>
      </w:r>
      <w:r w:rsidRPr="00294D11">
        <w:rPr>
          <w:sz w:val="20"/>
          <w:szCs w:val="20"/>
          <w:lang w:val="nb-NO"/>
        </w:rPr>
        <w:br/>
      </w:r>
      <w:r w:rsidRPr="00294D11">
        <w:rPr>
          <w:sz w:val="20"/>
          <w:szCs w:val="20"/>
          <w:lang w:val="nb-NO"/>
        </w:rPr>
        <w:br/>
        <w:t>Tater-Maria har stilet høyt i livets spill,</w:t>
      </w:r>
      <w:r w:rsidRPr="00294D11">
        <w:rPr>
          <w:sz w:val="20"/>
          <w:szCs w:val="20"/>
          <w:lang w:val="nb-NO"/>
        </w:rPr>
        <w:br/>
        <w:t>Nå er hun blitt gammel, men engang var hun ung og vill.</w:t>
      </w:r>
      <w:r w:rsidRPr="00294D11">
        <w:rPr>
          <w:sz w:val="20"/>
          <w:szCs w:val="20"/>
          <w:lang w:val="nb-NO"/>
        </w:rPr>
        <w:br/>
      </w:r>
      <w:r w:rsidRPr="00294D11">
        <w:rPr>
          <w:sz w:val="20"/>
          <w:szCs w:val="20"/>
          <w:lang w:val="nb-NO"/>
        </w:rPr>
        <w:br/>
        <w:t>Ja, skjønn var Maria når dansen gikk i flammeskjær.</w:t>
      </w:r>
      <w:r w:rsidRPr="00294D11">
        <w:rPr>
          <w:sz w:val="20"/>
          <w:szCs w:val="20"/>
          <w:lang w:val="nb-NO"/>
        </w:rPr>
        <w:br/>
        <w:t>Aller deiligst var hun, når hennes tatergutt var nær.</w:t>
      </w:r>
      <w:r w:rsidRPr="00294D11">
        <w:rPr>
          <w:sz w:val="20"/>
          <w:szCs w:val="20"/>
          <w:lang w:val="nb-NO"/>
        </w:rPr>
        <w:br/>
        <w:t>Vid ble ringen om bålet, når hun egget til dans.</w:t>
      </w:r>
      <w:r w:rsidRPr="00294D11">
        <w:rPr>
          <w:sz w:val="20"/>
          <w:szCs w:val="20"/>
          <w:lang w:val="nb-NO"/>
        </w:rPr>
        <w:br/>
        <w:t>Kort var veien til stålet, krysset viljene hans.</w:t>
      </w:r>
      <w:r w:rsidRPr="00294D11">
        <w:rPr>
          <w:sz w:val="20"/>
          <w:szCs w:val="20"/>
          <w:lang w:val="nb-NO"/>
        </w:rPr>
        <w:br/>
      </w:r>
      <w:r w:rsidRPr="00294D11">
        <w:rPr>
          <w:sz w:val="20"/>
          <w:szCs w:val="20"/>
          <w:lang w:val="nb-NO"/>
        </w:rPr>
        <w:br/>
        <w:t>Tater-Maria har hatt gevinst i livets spill,</w:t>
      </w:r>
      <w:r w:rsidRPr="00294D11">
        <w:rPr>
          <w:sz w:val="20"/>
          <w:szCs w:val="20"/>
          <w:lang w:val="nb-NO"/>
        </w:rPr>
        <w:br/>
        <w:t>Nå er hun blitt gammel, men engang var hun ung og vill.</w:t>
      </w:r>
      <w:r w:rsidRPr="00294D11">
        <w:rPr>
          <w:sz w:val="20"/>
          <w:szCs w:val="20"/>
          <w:lang w:val="nb-NO"/>
        </w:rPr>
        <w:br/>
        <w:t>Minnene de skifter fort for den som gammel er,</w:t>
      </w:r>
      <w:r w:rsidRPr="00294D11">
        <w:rPr>
          <w:sz w:val="20"/>
          <w:szCs w:val="20"/>
          <w:lang w:val="nb-NO"/>
        </w:rPr>
        <w:br/>
        <w:t>Synene forblir i bålets skjær.</w:t>
      </w:r>
      <w:r w:rsidRPr="00294D11">
        <w:rPr>
          <w:sz w:val="20"/>
          <w:szCs w:val="20"/>
          <w:lang w:val="nb-NO"/>
        </w:rPr>
        <w:br/>
      </w:r>
      <w:r w:rsidRPr="00294D11">
        <w:rPr>
          <w:sz w:val="20"/>
          <w:szCs w:val="20"/>
          <w:lang w:val="nb-NO"/>
        </w:rPr>
        <w:br/>
        <w:t>Se,her lever fortiden i skyggene omkring,</w:t>
      </w:r>
      <w:r w:rsidRPr="00294D11">
        <w:rPr>
          <w:sz w:val="20"/>
          <w:szCs w:val="20"/>
          <w:lang w:val="nb-NO"/>
        </w:rPr>
        <w:br/>
        <w:t>Visker om forgagne ting.</w:t>
      </w:r>
      <w:r w:rsidRPr="00294D11">
        <w:rPr>
          <w:sz w:val="20"/>
          <w:szCs w:val="20"/>
          <w:lang w:val="nb-NO"/>
        </w:rPr>
        <w:br/>
      </w:r>
      <w:r w:rsidRPr="00294D11">
        <w:rPr>
          <w:sz w:val="20"/>
          <w:szCs w:val="20"/>
          <w:lang w:val="nb-NO"/>
        </w:rPr>
        <w:br/>
        <w:t>Tater-Maria har stilet høyt i livets spill,</w:t>
      </w:r>
      <w:r w:rsidRPr="00294D11">
        <w:rPr>
          <w:sz w:val="20"/>
          <w:szCs w:val="20"/>
          <w:lang w:val="nb-NO"/>
        </w:rPr>
        <w:br/>
        <w:t>Nå er hun blitt gammel, men engang var hun ung og vill.</w:t>
      </w:r>
      <w:r w:rsidRPr="00294D11">
        <w:rPr>
          <w:sz w:val="20"/>
          <w:szCs w:val="20"/>
          <w:lang w:val="nb-NO"/>
        </w:rPr>
        <w:br/>
        <w:t>Ja,skjønn var Maria når dansen gikk i flammeskjær.</w:t>
      </w:r>
      <w:r w:rsidRPr="00294D11">
        <w:rPr>
          <w:sz w:val="20"/>
          <w:szCs w:val="20"/>
          <w:lang w:val="nb-NO"/>
        </w:rPr>
        <w:br/>
        <w:t>Aller deiligst var hun, når hennes tatergutt var nær.</w:t>
      </w:r>
    </w:p>
    <w:p w:rsidR="00E37923" w:rsidRPr="00294D11" w:rsidRDefault="00E37923">
      <w:pPr>
        <w:rPr>
          <w:lang w:val="nb-NO"/>
        </w:rPr>
      </w:pPr>
    </w:p>
    <w:sectPr w:rsidR="00E37923" w:rsidRPr="00294D11" w:rsidSect="00E37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4D11"/>
    <w:rsid w:val="00294D11"/>
    <w:rsid w:val="00E3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2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788</Characters>
  <Application>Microsoft Office Word</Application>
  <DocSecurity>0</DocSecurity>
  <Lines>6</Lines>
  <Paragraphs>1</Paragraphs>
  <ScaleCrop>false</ScaleCrop>
  <Company>Hewlett-Packard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2013-03-11T17:37:00Z</dcterms:created>
  <dcterms:modified xsi:type="dcterms:W3CDTF">2013-03-11T17:39:00Z</dcterms:modified>
</cp:coreProperties>
</file>