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B6" w:rsidRDefault="00CE27B6" w:rsidP="00CE27B6">
      <w:pPr>
        <w:spacing w:after="0" w:line="204" w:lineRule="atLeast"/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</w:pP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BUROBENGEN</w:t>
      </w:r>
    </w:p>
    <w:p w:rsidR="00CE27B6" w:rsidRDefault="00CE27B6" w:rsidP="00CE27B6">
      <w:pPr>
        <w:spacing w:after="0" w:line="204" w:lineRule="atLeast"/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</w:pPr>
    </w:p>
    <w:p w:rsidR="00CE27B6" w:rsidRPr="00CE27B6" w:rsidRDefault="00CE27B6" w:rsidP="00CE27B6">
      <w:pPr>
        <w:spacing w:after="0" w:line="204" w:lineRule="atLeast"/>
        <w:rPr>
          <w:rFonts w:ascii="Arial" w:eastAsia="Times New Roman" w:hAnsi="Arial" w:cs="Arial"/>
          <w:b/>
          <w:bCs/>
          <w:color w:val="333333"/>
          <w:sz w:val="13"/>
          <w:szCs w:val="13"/>
          <w:lang w:val="nb-NO" w:eastAsia="es-ES"/>
        </w:rPr>
      </w:pP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Vil du lytte til min vise,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vil du lytte til mitt ord.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Ned i Setesdalens gårder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der jeg ha min far og mor.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Vil du lytte til min vise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jeg for deg vil tala sant.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I min vise får du høre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hvordan jeg er blitt en fant.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Fader min han var en riking,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og jeg var hans enda sønn.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At jeg skulle blive mektig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det var far og mor sin drøm.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Skoler har jeg gjennompløyet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for de ville ha meg frem.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Meningen det var med dette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at jeg skulle arve dem.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Så en kveld litt ut på høsten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kom det inn en fanteferd.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Kniver hadde de i beltet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like lange som et sverd.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Dattera deres hu var fager,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dattera deres hu var fin,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og jeg tenkte i mitt indre,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at denne jenta hu skal bli min.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Arveløs jeg ble av fader og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forlatt jeg ble av mor.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Men til anna, taterjenta,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måtte jeg dog holde ord.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Jeg oppriktig elsker jenta,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jeg for deg vil tala sant.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I min vise får du høre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hvordan jeg er blitt en fant.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Så en kveld på Gjøvikmarken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kom jeg opp i sådant lag.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Kalde ord og kalde blikke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alle bar de til meg nag.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Burobengen de meg kalte,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bondeblodet kom i kok,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hurtig leer jeg balan tjuro`n,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i hans belsin jeg den jog.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Nå skal dessa kara høre at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med hugget fulgte drap.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Jeg skal slettes ikke nekte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det ble altfor stort blodtap.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For jeg var ei som de andre,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jeg var født av en burobeng,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og jeg kunne aldri lære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livets frie fantesleg.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Nå når jeg nå sitter inne,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jeg har fått så mange år,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men å skrive hjem til gården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det slett aldri for meg står.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og når andre far min spørjer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hvordan det er gått med meg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hører jeg at far min svarer: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...Han er fant på landevei...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Penger har jeg ikke samlet,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unger har jeg mange av,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landeveien vil jeg vandre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til jeg stuper i min grav.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Og den dagen kommer aldri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at jeg angre vil på det,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br/>
        <w:t>hadde ikke jeg fått jenta</w:t>
      </w:r>
      <w:r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 xml:space="preserve"> </w:t>
      </w:r>
      <w:r w:rsidRPr="00CE27B6">
        <w:rPr>
          <w:rFonts w:ascii="Arial" w:eastAsia="Times New Roman" w:hAnsi="Arial" w:cs="Arial"/>
          <w:color w:val="333333"/>
          <w:sz w:val="16"/>
          <w:szCs w:val="16"/>
          <w:lang w:val="nb-NO" w:eastAsia="es-ES"/>
        </w:rPr>
        <w:t>hadde aldri jeg fått fred.</w:t>
      </w:r>
    </w:p>
    <w:p w:rsidR="00E37923" w:rsidRPr="00CE27B6" w:rsidRDefault="00E37923">
      <w:pPr>
        <w:rPr>
          <w:lang w:val="nb-NO"/>
        </w:rPr>
      </w:pPr>
    </w:p>
    <w:sectPr w:rsidR="00E37923" w:rsidRPr="00CE27B6" w:rsidSect="00E37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4AA3"/>
    <w:multiLevelType w:val="multilevel"/>
    <w:tmpl w:val="1F5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80FEB"/>
    <w:multiLevelType w:val="multilevel"/>
    <w:tmpl w:val="EB20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27B6"/>
    <w:rsid w:val="00CE27B6"/>
    <w:rsid w:val="00E3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23"/>
  </w:style>
  <w:style w:type="paragraph" w:styleId="Ttulo4">
    <w:name w:val="heading 4"/>
    <w:basedOn w:val="Normal"/>
    <w:link w:val="Ttulo4Car"/>
    <w:uiPriority w:val="9"/>
    <w:qFormat/>
    <w:rsid w:val="00CE27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CE27B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E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E27B6"/>
    <w:rPr>
      <w:color w:val="0000FF"/>
      <w:u w:val="single"/>
    </w:rPr>
  </w:style>
  <w:style w:type="character" w:customStyle="1" w:styleId="metadata-info-title">
    <w:name w:val="metadata-info-title"/>
    <w:basedOn w:val="Fuentedeprrafopredeter"/>
    <w:rsid w:val="00CE2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78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162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077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1475</Characters>
  <Application>Microsoft Office Word</Application>
  <DocSecurity>0</DocSecurity>
  <Lines>12</Lines>
  <Paragraphs>3</Paragraphs>
  <ScaleCrop>false</ScaleCrop>
  <Company>Hewlett-Packard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2013-03-11T17:44:00Z</dcterms:created>
  <dcterms:modified xsi:type="dcterms:W3CDTF">2013-03-11T17:47:00Z</dcterms:modified>
</cp:coreProperties>
</file>