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35" w:rsidRPr="00880C7A" w:rsidRDefault="00880C7A">
      <w:pPr>
        <w:rPr>
          <w:iCs/>
          <w:lang w:val="nb-NO"/>
        </w:rPr>
      </w:pPr>
      <w:r w:rsidRPr="00880C7A">
        <w:rPr>
          <w:b/>
          <w:i/>
          <w:iCs/>
          <w:lang w:val="nb-NO"/>
        </w:rPr>
        <w:t>Lille Borghilds siste vuggesang</w:t>
      </w:r>
      <w:r w:rsidRPr="00880C7A">
        <w:rPr>
          <w:i/>
          <w:iCs/>
          <w:lang w:val="nb-NO"/>
        </w:rPr>
        <w:t> </w:t>
      </w:r>
      <w:r w:rsidR="00C651D3">
        <w:rPr>
          <w:i/>
          <w:iCs/>
          <w:lang w:val="nb-NO"/>
        </w:rPr>
        <w:br/>
      </w:r>
      <w:r w:rsidRPr="00880C7A">
        <w:rPr>
          <w:i/>
          <w:iCs/>
          <w:lang w:val="nb-NO"/>
        </w:rPr>
        <w:br/>
      </w:r>
      <w:r w:rsidR="000E5CAD">
        <w:rPr>
          <w:iCs/>
          <w:lang w:val="nb-NO"/>
        </w:rPr>
        <w:t>Stille, stille</w:t>
      </w:r>
      <w:r w:rsidRPr="00880C7A">
        <w:rPr>
          <w:iCs/>
          <w:lang w:val="nb-NO"/>
        </w:rPr>
        <w:t xml:space="preserve">, se hvor søtt, lille Borghild sover.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>Lyset frem av m</w:t>
      </w:r>
      <w:r w:rsidR="000E5CAD">
        <w:rPr>
          <w:iCs/>
          <w:lang w:val="nb-NO"/>
        </w:rPr>
        <w:t>ørk</w:t>
      </w:r>
      <w:r w:rsidRPr="00880C7A">
        <w:rPr>
          <w:iCs/>
          <w:lang w:val="nb-NO"/>
        </w:rPr>
        <w:t xml:space="preserve">et brøt, nu er smerten 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>Tyss det var som noget klang.</w:t>
      </w:r>
      <w:r w:rsidR="00FF2FD7">
        <w:rPr>
          <w:iCs/>
          <w:lang w:val="nb-NO"/>
        </w:rPr>
        <w:br/>
      </w:r>
      <w:r w:rsidRPr="00880C7A">
        <w:rPr>
          <w:iCs/>
          <w:lang w:val="nb-NO"/>
        </w:rPr>
        <w:t xml:space="preserve"> Var det englers jubelsang? </w:t>
      </w:r>
      <w:r>
        <w:rPr>
          <w:iCs/>
          <w:lang w:val="nb-NO"/>
        </w:rPr>
        <w:br/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Mamma, hvorfor gråter du, medens Borghild sover.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>Frisk og glad hun svever nu,</w:t>
      </w:r>
      <w:r w:rsidR="000E5CAD">
        <w:rPr>
          <w:iCs/>
          <w:lang w:val="nb-NO"/>
        </w:rPr>
        <w:t xml:space="preserve"> </w:t>
      </w:r>
      <w:r w:rsidRPr="00880C7A">
        <w:rPr>
          <w:iCs/>
          <w:lang w:val="nb-NO"/>
        </w:rPr>
        <w:t xml:space="preserve"> jorden høyt henover.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Blander seg i englekor, </w:t>
      </w:r>
      <w:r w:rsidR="00FF2FD7">
        <w:rPr>
          <w:iCs/>
          <w:lang w:val="nb-NO"/>
        </w:rPr>
        <w:br/>
      </w:r>
      <w:r w:rsidRPr="00880C7A">
        <w:rPr>
          <w:iCs/>
          <w:lang w:val="nb-NO"/>
        </w:rPr>
        <w:t xml:space="preserve">hilser på sin lillebror. </w:t>
      </w:r>
      <w:r>
        <w:rPr>
          <w:iCs/>
          <w:lang w:val="nb-NO"/>
        </w:rPr>
        <w:br/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Stille, pappa, stille nu, lille Borghild sover.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Vær ei mer så mørk i hu, husk at Gud er 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Senk ditt blikk for almagtsfot. </w:t>
      </w:r>
      <w:r w:rsidR="00FF2FD7">
        <w:rPr>
          <w:iCs/>
          <w:lang w:val="nb-NO"/>
        </w:rPr>
        <w:br/>
      </w:r>
      <w:r w:rsidRPr="00880C7A">
        <w:rPr>
          <w:iCs/>
          <w:lang w:val="nb-NO"/>
        </w:rPr>
        <w:t xml:space="preserve">Herrens vei er alltid god. </w:t>
      </w:r>
      <w:r>
        <w:rPr>
          <w:iCs/>
          <w:lang w:val="nb-NO"/>
        </w:rPr>
        <w:br/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Stille, stille, se hvor søtt, lille Borghild sover.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Hva er liv og hva er død, evighetens vover.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Tåren Gud til lindring gav, </w:t>
      </w:r>
      <w:r w:rsidR="00FF2FD7">
        <w:rPr>
          <w:iCs/>
          <w:lang w:val="nb-NO"/>
        </w:rPr>
        <w:br/>
      </w:r>
      <w:r w:rsidRPr="00880C7A">
        <w:rPr>
          <w:iCs/>
          <w:lang w:val="nb-NO"/>
        </w:rPr>
        <w:t xml:space="preserve">men den åpner ingen grav. </w:t>
      </w:r>
      <w:r>
        <w:rPr>
          <w:iCs/>
          <w:lang w:val="nb-NO"/>
        </w:rPr>
        <w:br/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Stille, stille, se hvor søtt, lille Borghild sover.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Han som gravens </w:t>
      </w:r>
      <w:r w:rsidR="000E5CAD">
        <w:rPr>
          <w:iCs/>
          <w:lang w:val="nb-NO"/>
        </w:rPr>
        <w:t>stengsel</w:t>
      </w:r>
      <w:r w:rsidRPr="00880C7A">
        <w:rPr>
          <w:iCs/>
          <w:lang w:val="nb-NO"/>
        </w:rPr>
        <w:t xml:space="preserve"> brøt</w:t>
      </w:r>
      <w:r w:rsidR="00E150B9">
        <w:rPr>
          <w:iCs/>
          <w:lang w:val="nb-NO"/>
        </w:rPr>
        <w:t>,</w:t>
      </w:r>
      <w:r w:rsidRPr="00880C7A">
        <w:rPr>
          <w:iCs/>
          <w:lang w:val="nb-NO"/>
        </w:rPr>
        <w:t xml:space="preserve"> evig gjensyn lover. </w:t>
      </w:r>
      <w:r>
        <w:rPr>
          <w:iCs/>
          <w:lang w:val="nb-NO"/>
        </w:rPr>
        <w:br/>
      </w:r>
      <w:r w:rsidRPr="00880C7A">
        <w:rPr>
          <w:iCs/>
          <w:lang w:val="nb-NO"/>
        </w:rPr>
        <w:t xml:space="preserve">Til en venn gikk Borghild hen, </w:t>
      </w:r>
      <w:r w:rsidR="00FF2FD7">
        <w:rPr>
          <w:iCs/>
          <w:lang w:val="nb-NO"/>
        </w:rPr>
        <w:br/>
      </w:r>
      <w:r w:rsidRPr="00880C7A">
        <w:rPr>
          <w:iCs/>
          <w:lang w:val="nb-NO"/>
        </w:rPr>
        <w:t>Borghild kommer nok igjen</w:t>
      </w:r>
    </w:p>
    <w:sectPr w:rsidR="00E04E35" w:rsidRPr="00880C7A" w:rsidSect="00E04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C7A"/>
    <w:rsid w:val="000B4686"/>
    <w:rsid w:val="000E5CAD"/>
    <w:rsid w:val="003D3CF4"/>
    <w:rsid w:val="00880C7A"/>
    <w:rsid w:val="00C651D3"/>
    <w:rsid w:val="00E04E35"/>
    <w:rsid w:val="00E13DF5"/>
    <w:rsid w:val="00E150B9"/>
    <w:rsid w:val="00FF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699</Characters>
  <Application>Microsoft Office Word</Application>
  <DocSecurity>0</DocSecurity>
  <Lines>5</Lines>
  <Paragraphs>1</Paragraphs>
  <ScaleCrop>false</ScaleCrop>
  <Company>Hewlett-Packard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wen.lorien@gmail.com</cp:lastModifiedBy>
  <cp:revision>6</cp:revision>
  <dcterms:created xsi:type="dcterms:W3CDTF">2014-04-05T23:37:00Z</dcterms:created>
  <dcterms:modified xsi:type="dcterms:W3CDTF">2020-07-28T11:09:00Z</dcterms:modified>
</cp:coreProperties>
</file>